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5D" w:rsidRDefault="00F0005D">
      <w:r>
        <w:t>Osterfestspiele Rheinsberg – Wiederaufführung der Oper</w:t>
      </w:r>
      <w:r w:rsidR="00F04749">
        <w:t>a</w:t>
      </w:r>
      <w:r>
        <w:t xml:space="preserve"> </w:t>
      </w:r>
      <w:proofErr w:type="spellStart"/>
      <w:r>
        <w:t>Seria</w:t>
      </w:r>
      <w:proofErr w:type="spellEnd"/>
      <w:r>
        <w:t xml:space="preserve"> „</w:t>
      </w:r>
      <w:proofErr w:type="spellStart"/>
      <w:r>
        <w:t>Silla</w:t>
      </w:r>
      <w:proofErr w:type="spellEnd"/>
      <w:r>
        <w:t xml:space="preserve">“ von Carl Heinrich </w:t>
      </w:r>
      <w:proofErr w:type="spellStart"/>
      <w:r>
        <w:t>Graun</w:t>
      </w:r>
      <w:proofErr w:type="spellEnd"/>
      <w:r>
        <w:t xml:space="preserve"> </w:t>
      </w:r>
    </w:p>
    <w:p w:rsidR="00F04749" w:rsidRDefault="00F0005D">
      <w:pPr>
        <w:rPr>
          <w:rFonts w:ascii="Calibri" w:eastAsia="Times New Roman" w:hAnsi="Calibri" w:cs="Calibri"/>
          <w:color w:val="000000"/>
        </w:rPr>
      </w:pPr>
      <w:r>
        <w:t>Nach 240 Jahren wurde die Oper „</w:t>
      </w:r>
      <w:proofErr w:type="spellStart"/>
      <w:r>
        <w:t>Silla</w:t>
      </w:r>
      <w:proofErr w:type="spellEnd"/>
      <w:r>
        <w:t xml:space="preserve">“ von Carl Heinrich </w:t>
      </w:r>
      <w:proofErr w:type="spellStart"/>
      <w:r>
        <w:t>Graun</w:t>
      </w:r>
      <w:proofErr w:type="spellEnd"/>
      <w:r>
        <w:t xml:space="preserve"> bei den Osterfestspielen im Schlosstheater Rheinsberg in einer Koproduktion mit den Innsbrucker Festwochen der Alten Musik wiederaufgeführt. </w:t>
      </w:r>
      <w:r w:rsidR="00872918">
        <w:t xml:space="preserve">Die </w:t>
      </w:r>
      <w:r>
        <w:rPr>
          <w:rFonts w:ascii="Calibri" w:eastAsia="Times New Roman" w:hAnsi="Calibri" w:cs="Calibri"/>
          <w:color w:val="000000"/>
        </w:rPr>
        <w:t>Erstaufführung der Oper fand</w:t>
      </w:r>
      <w:r w:rsidR="00872918">
        <w:rPr>
          <w:rFonts w:ascii="Calibri" w:eastAsia="Times New Roman" w:hAnsi="Calibri" w:cs="Calibri"/>
          <w:color w:val="000000"/>
        </w:rPr>
        <w:t xml:space="preserve"> zum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72918">
        <w:rPr>
          <w:rFonts w:ascii="Calibri" w:eastAsia="Times New Roman" w:hAnsi="Calibri" w:cs="Calibri"/>
          <w:color w:val="000000"/>
        </w:rPr>
        <w:t>Karneval</w:t>
      </w:r>
      <w:r>
        <w:rPr>
          <w:rFonts w:ascii="Calibri" w:eastAsia="Times New Roman" w:hAnsi="Calibri" w:cs="Calibri"/>
          <w:color w:val="000000"/>
        </w:rPr>
        <w:t xml:space="preserve"> 1753 </w:t>
      </w:r>
      <w:r w:rsidR="00F04749">
        <w:rPr>
          <w:rFonts w:ascii="Calibri" w:eastAsia="Times New Roman" w:hAnsi="Calibri" w:cs="Calibri"/>
          <w:color w:val="000000"/>
        </w:rPr>
        <w:t>statt und die letzte</w:t>
      </w:r>
      <w:r w:rsidR="00872918">
        <w:rPr>
          <w:rFonts w:ascii="Calibri" w:eastAsia="Times New Roman" w:hAnsi="Calibri" w:cs="Calibri"/>
          <w:color w:val="000000"/>
        </w:rPr>
        <w:t xml:space="preserve"> </w:t>
      </w:r>
      <w:r w:rsidR="00E23665">
        <w:rPr>
          <w:rFonts w:ascii="Calibri" w:eastAsia="Times New Roman" w:hAnsi="Calibri" w:cs="Calibri"/>
          <w:color w:val="000000"/>
        </w:rPr>
        <w:t xml:space="preserve">Vorstellung </w:t>
      </w:r>
      <w:r w:rsidR="00872918">
        <w:rPr>
          <w:rFonts w:ascii="Calibri" w:eastAsia="Times New Roman" w:hAnsi="Calibri" w:cs="Calibri"/>
          <w:color w:val="000000"/>
        </w:rPr>
        <w:t>ist aus dem Jahr</w:t>
      </w:r>
      <w:r>
        <w:rPr>
          <w:rFonts w:ascii="Calibri" w:eastAsia="Times New Roman" w:hAnsi="Calibri" w:cs="Calibri"/>
          <w:color w:val="000000"/>
        </w:rPr>
        <w:t xml:space="preserve"> 1783 </w:t>
      </w:r>
      <w:r w:rsidR="00872918">
        <w:rPr>
          <w:rFonts w:ascii="Calibri" w:eastAsia="Times New Roman" w:hAnsi="Calibri" w:cs="Calibri"/>
          <w:color w:val="000000"/>
        </w:rPr>
        <w:t>überliefert. Danach geriet das Werk in Vergessenheit</w:t>
      </w:r>
      <w:r w:rsidR="008F5245">
        <w:rPr>
          <w:rFonts w:ascii="Calibri" w:eastAsia="Times New Roman" w:hAnsi="Calibri" w:cs="Calibri"/>
          <w:color w:val="000000"/>
        </w:rPr>
        <w:t xml:space="preserve"> – zu Unrecht!</w:t>
      </w:r>
      <w:r w:rsidR="00872918">
        <w:rPr>
          <w:rFonts w:ascii="Calibri" w:eastAsia="Times New Roman" w:hAnsi="Calibri" w:cs="Calibri"/>
          <w:color w:val="000000"/>
        </w:rPr>
        <w:t xml:space="preserve"> </w:t>
      </w:r>
    </w:p>
    <w:p w:rsidR="00F0005D" w:rsidRDefault="008F5245">
      <w:r>
        <w:rPr>
          <w:rFonts w:ascii="Calibri" w:eastAsia="Times New Roman" w:hAnsi="Calibri" w:cs="Calibri"/>
          <w:color w:val="000000"/>
        </w:rPr>
        <w:t>Friedrich II</w:t>
      </w:r>
      <w:r w:rsidR="00F04749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, </w:t>
      </w:r>
      <w:r w:rsidR="00F04749">
        <w:rPr>
          <w:rFonts w:ascii="Calibri" w:eastAsia="Times New Roman" w:hAnsi="Calibri" w:cs="Calibri"/>
          <w:color w:val="000000"/>
        </w:rPr>
        <w:t xml:space="preserve">für den der römische Diktator Sulla eine Art Identifikationsfigur war, </w:t>
      </w:r>
      <w:r>
        <w:rPr>
          <w:rFonts w:ascii="Calibri" w:eastAsia="Times New Roman" w:hAnsi="Calibri" w:cs="Calibri"/>
          <w:color w:val="000000"/>
        </w:rPr>
        <w:t xml:space="preserve">verfasste </w:t>
      </w:r>
      <w:r w:rsidR="00F04749">
        <w:rPr>
          <w:rFonts w:ascii="Calibri" w:eastAsia="Times New Roman" w:hAnsi="Calibri" w:cs="Calibri"/>
          <w:color w:val="000000"/>
        </w:rPr>
        <w:t>das Libretto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3958A9">
        <w:rPr>
          <w:rFonts w:ascii="Calibri" w:eastAsia="Times New Roman" w:hAnsi="Calibri" w:cs="Calibri"/>
          <w:color w:val="000000"/>
        </w:rPr>
        <w:t xml:space="preserve">in Anlehnung an Corneille </w:t>
      </w:r>
      <w:r>
        <w:rPr>
          <w:rFonts w:ascii="Calibri" w:eastAsia="Times New Roman" w:hAnsi="Calibri" w:cs="Calibri"/>
          <w:color w:val="000000"/>
        </w:rPr>
        <w:t>in fra</w:t>
      </w:r>
      <w:r w:rsidR="00F04749">
        <w:rPr>
          <w:rFonts w:ascii="Calibri" w:eastAsia="Times New Roman" w:hAnsi="Calibri" w:cs="Calibri"/>
          <w:color w:val="000000"/>
        </w:rPr>
        <w:t xml:space="preserve">nzösischer Sprache. </w:t>
      </w:r>
      <w:r w:rsidR="00F0005D">
        <w:t xml:space="preserve">Die Urtextausgabe wurde </w:t>
      </w:r>
      <w:r w:rsidR="00B35F2F">
        <w:t xml:space="preserve">von Roland Steinfeld </w:t>
      </w:r>
      <w:r w:rsidR="00F0005D">
        <w:t xml:space="preserve">auf der Grundlage von </w:t>
      </w:r>
      <w:r w:rsidR="00872918">
        <w:t>Quellen aus dem Besta</w:t>
      </w:r>
      <w:r w:rsidR="00B35F2F">
        <w:t>nd der Musikabteilung erstellt. Das Autograph und die Aufführungsmaterialien gelten als verscholl</w:t>
      </w:r>
      <w:r w:rsidR="00466FF2">
        <w:t>en (vermutlich verbrannt). Es</w:t>
      </w:r>
      <w:r w:rsidR="00B35F2F">
        <w:t xml:space="preserve"> existieren </w:t>
      </w:r>
      <w:r w:rsidR="00F0005D">
        <w:t>zwei Partitur</w:t>
      </w:r>
      <w:r w:rsidR="00872918">
        <w:t>-A</w:t>
      </w:r>
      <w:r w:rsidR="00F0005D">
        <w:t>bschriften (</w:t>
      </w:r>
      <w:r w:rsidR="00B35F2F">
        <w:t xml:space="preserve">von ca. 1753 und </w:t>
      </w:r>
      <w:r w:rsidR="00872918">
        <w:t>1780)</w:t>
      </w:r>
      <w:r w:rsidR="00B35F2F">
        <w:t>. Außerdem liegt d</w:t>
      </w:r>
      <w:r w:rsidR="0070326A">
        <w:t>as gedruckte Libretto (italienisch</w:t>
      </w:r>
      <w:r w:rsidR="00DA3DB8">
        <w:t xml:space="preserve">/deutsch) vor, das </w:t>
      </w:r>
      <w:r w:rsidR="00B35F2F">
        <w:t xml:space="preserve">bei </w:t>
      </w:r>
      <w:proofErr w:type="spellStart"/>
      <w:r w:rsidR="00B35F2F">
        <w:t>Haude</w:t>
      </w:r>
      <w:proofErr w:type="spellEnd"/>
      <w:r w:rsidR="00B35F2F">
        <w:t xml:space="preserve"> &amp; </w:t>
      </w:r>
      <w:proofErr w:type="spellStart"/>
      <w:r w:rsidR="00B35F2F">
        <w:t>Spener</w:t>
      </w:r>
      <w:proofErr w:type="spellEnd"/>
      <w:r w:rsidR="00B35F2F">
        <w:t xml:space="preserve"> 1753 erschienen ist. </w:t>
      </w:r>
      <w:r w:rsidR="00DA3DB8">
        <w:t>Neben dem Text enthält es</w:t>
      </w:r>
      <w:bookmarkStart w:id="0" w:name="_GoBack"/>
      <w:bookmarkEnd w:id="0"/>
      <w:r w:rsidR="00B35F2F">
        <w:t xml:space="preserve"> die szenischen Anweisungen und das Personenregister, sowie ein Vorwort des Hofpoeten </w:t>
      </w:r>
      <w:proofErr w:type="spellStart"/>
      <w:r w:rsidR="00B35F2F">
        <w:t>Tagliazucchi</w:t>
      </w:r>
      <w:proofErr w:type="spellEnd"/>
      <w:r w:rsidR="00B35F2F">
        <w:t>, der das ursprünglich französische Libretto Friedrichs ins Italienische übertragen hatte.</w:t>
      </w:r>
      <w:r w:rsidR="00872918">
        <w:t xml:space="preserve"> </w:t>
      </w:r>
    </w:p>
    <w:p w:rsidR="008F5245" w:rsidRDefault="0070326A">
      <w:r>
        <w:t xml:space="preserve">Mit einer </w:t>
      </w:r>
      <w:r w:rsidR="00E80536">
        <w:t xml:space="preserve">exzellenten </w:t>
      </w:r>
      <w:r>
        <w:t xml:space="preserve">solistischen </w:t>
      </w:r>
      <w:r w:rsidR="00E80536">
        <w:t xml:space="preserve">Besetzung (u.a. vier </w:t>
      </w:r>
      <w:r>
        <w:t xml:space="preserve">renommierte </w:t>
      </w:r>
      <w:r w:rsidR="00E80536">
        <w:t>Countertenöre</w:t>
      </w:r>
      <w:r>
        <w:t xml:space="preserve">, wie </w:t>
      </w:r>
      <w:proofErr w:type="spellStart"/>
      <w:r>
        <w:t>Bejun</w:t>
      </w:r>
      <w:proofErr w:type="spellEnd"/>
      <w:r>
        <w:t xml:space="preserve"> Mehta in der Rolle des Sulla</w:t>
      </w:r>
      <w:r w:rsidR="00E80536">
        <w:t xml:space="preserve">) und dem Orchester der Innsbrucker Festwochen unter der Leitung von Alessandro de </w:t>
      </w:r>
      <w:proofErr w:type="spellStart"/>
      <w:r w:rsidR="00E80536">
        <w:t>Marchi</w:t>
      </w:r>
      <w:proofErr w:type="spellEnd"/>
      <w:r w:rsidR="00E80536">
        <w:t xml:space="preserve"> wurde die Inszenierung des </w:t>
      </w:r>
      <w:proofErr w:type="spellStart"/>
      <w:r w:rsidR="00E80536">
        <w:t>Opernegisseurs</w:t>
      </w:r>
      <w:proofErr w:type="spellEnd"/>
      <w:r w:rsidR="00E80536">
        <w:t xml:space="preserve"> Georg </w:t>
      </w:r>
      <w:proofErr w:type="spellStart"/>
      <w:r w:rsidR="00E80536">
        <w:t>Quander</w:t>
      </w:r>
      <w:proofErr w:type="spellEnd"/>
      <w:r w:rsidR="00E80536">
        <w:t xml:space="preserve"> als Wiederentdeckung gefeiert</w:t>
      </w:r>
      <w:r>
        <w:t>.</w:t>
      </w:r>
      <w:r w:rsidR="00E80536">
        <w:t xml:space="preserve"> Ein besonderes Oster-(„Ei</w:t>
      </w:r>
      <w:proofErr w:type="gramStart"/>
      <w:r w:rsidR="00E80536">
        <w:t>“)Highlight</w:t>
      </w:r>
      <w:proofErr w:type="gramEnd"/>
      <w:r w:rsidR="00E80536">
        <w:t xml:space="preserve"> für Freunde der Alten Musik und der Barockoper!</w:t>
      </w:r>
    </w:p>
    <w:sectPr w:rsidR="008F5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D"/>
    <w:rsid w:val="001E23E8"/>
    <w:rsid w:val="003958A9"/>
    <w:rsid w:val="00466FF2"/>
    <w:rsid w:val="0070326A"/>
    <w:rsid w:val="00872918"/>
    <w:rsid w:val="008F5245"/>
    <w:rsid w:val="00B35F2F"/>
    <w:rsid w:val="00DA3DB8"/>
    <w:rsid w:val="00E23665"/>
    <w:rsid w:val="00E80536"/>
    <w:rsid w:val="00F0005D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5F40"/>
  <w15:chartTrackingRefBased/>
  <w15:docId w15:val="{748069D8-3598-4C71-B9B2-5FAA512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Stattliche Museen zu Berlin SPK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Gordienko, Marina</dc:creator>
  <cp:keywords/>
  <dc:description/>
  <cp:lastModifiedBy>Gordienko, Marina</cp:lastModifiedBy>
  <cp:revision>7</cp:revision>
  <dcterms:created xsi:type="dcterms:W3CDTF">2023-04-11T07:45:00Z</dcterms:created>
  <dcterms:modified xsi:type="dcterms:W3CDTF">2023-04-11T08:58:00Z</dcterms:modified>
</cp:coreProperties>
</file>